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0CA9" w:rsidP="00765FCC" w:rsidRDefault="724EAB00" w14:paraId="5F824154" w14:textId="4E9FC269">
      <w:pPr>
        <w:pStyle w:val="Title"/>
      </w:pPr>
      <w:r>
        <w:t>Call for Sponsors</w:t>
      </w:r>
      <w:r w:rsidR="12ECC2AD">
        <w:t xml:space="preserve"> – </w:t>
      </w:r>
      <w:r w:rsidR="098C55D1">
        <w:t>Information</w:t>
      </w:r>
      <w:r w:rsidR="2F4E9B97">
        <w:t xml:space="preserve"> </w:t>
      </w:r>
      <w:r w:rsidR="12ECC2AD">
        <w:t>Sheet</w:t>
      </w:r>
    </w:p>
    <w:p w:rsidR="00765FCC" w:rsidP="00765FCC" w:rsidRDefault="40329FC2" w14:paraId="2311160C" w14:textId="433829C8">
      <w:pPr>
        <w:pStyle w:val="Title"/>
      </w:pPr>
      <w:r>
        <w:t>M365</w:t>
      </w:r>
      <w:r w:rsidR="5F89C7F5">
        <w:t xml:space="preserve"> Saturday Twin Cities</w:t>
      </w:r>
    </w:p>
    <w:p w:rsidR="00765FCC" w:rsidP="59A91B4C" w:rsidRDefault="459688F2" w14:paraId="61879EBA" w14:textId="4A423084">
      <w:pPr>
        <w:pStyle w:val="Subtitle"/>
        <w:rPr/>
      </w:pPr>
      <w:r w:rsidR="459688F2">
        <w:rPr/>
        <w:t>Friday</w:t>
      </w:r>
      <w:r w:rsidR="5BA74B2A">
        <w:rPr/>
        <w:t xml:space="preserve">, </w:t>
      </w:r>
      <w:r w:rsidR="6DE59645">
        <w:rPr/>
        <w:t xml:space="preserve">September </w:t>
      </w:r>
      <w:r w:rsidR="2CEEF6FD">
        <w:rPr/>
        <w:t>1</w:t>
      </w:r>
      <w:r w:rsidR="62E944EA">
        <w:rPr/>
        <w:t>8</w:t>
      </w:r>
      <w:r w:rsidR="5BA74B2A">
        <w:rPr/>
        <w:t>, 20</w:t>
      </w:r>
      <w:r w:rsidR="248A0B76">
        <w:rPr/>
        <w:t>2</w:t>
      </w:r>
      <w:r w:rsidR="38FB7DC2">
        <w:rPr/>
        <w:t>6</w:t>
      </w:r>
    </w:p>
    <w:p w:rsidR="00B529DB" w:rsidP="77571F3F" w:rsidRDefault="77AD6E82" w14:paraId="2AE133A4" w14:textId="77EE5AC9">
      <w:pPr>
        <w:rPr>
          <w:rStyle w:val="SubtleReference"/>
        </w:rPr>
      </w:pPr>
      <w:r w:rsidRPr="59A91B4C">
        <w:rPr>
          <w:rStyle w:val="SubtleReference"/>
        </w:rPr>
        <w:t>Hennepin Technical</w:t>
      </w:r>
      <w:r w:rsidRPr="59A91B4C" w:rsidR="5F89C7F5">
        <w:rPr>
          <w:rStyle w:val="SubtleReference"/>
        </w:rPr>
        <w:t xml:space="preserve"> College</w:t>
      </w:r>
      <w:r w:rsidR="00B529DB">
        <w:br/>
      </w:r>
      <w:r w:rsidRPr="59A91B4C" w:rsidR="5F89C7F5">
        <w:rPr>
          <w:rStyle w:val="SubtleReference"/>
        </w:rPr>
        <w:t>9</w:t>
      </w:r>
      <w:r w:rsidRPr="59A91B4C" w:rsidR="37C7EA3F">
        <w:rPr>
          <w:rStyle w:val="SubtleReference"/>
        </w:rPr>
        <w:t>0</w:t>
      </w:r>
      <w:r w:rsidRPr="59A91B4C" w:rsidR="5F89C7F5">
        <w:rPr>
          <w:rStyle w:val="SubtleReference"/>
        </w:rPr>
        <w:t xml:space="preserve">00 </w:t>
      </w:r>
      <w:r w:rsidRPr="59A91B4C" w:rsidR="227A33EC">
        <w:rPr>
          <w:rStyle w:val="SubtleReference"/>
        </w:rPr>
        <w:t>Brooklyn Blvd</w:t>
      </w:r>
      <w:r w:rsidRPr="59A91B4C" w:rsidR="5F89C7F5">
        <w:rPr>
          <w:rStyle w:val="SubtleReference"/>
        </w:rPr>
        <w:t>, B</w:t>
      </w:r>
      <w:r w:rsidRPr="59A91B4C" w:rsidR="4E0A4930">
        <w:rPr>
          <w:rStyle w:val="SubtleReference"/>
        </w:rPr>
        <w:t>rooklyn Park</w:t>
      </w:r>
      <w:r w:rsidRPr="59A91B4C" w:rsidR="5F89C7F5">
        <w:rPr>
          <w:rStyle w:val="SubtleReference"/>
        </w:rPr>
        <w:t>, MN 554</w:t>
      </w:r>
      <w:r w:rsidRPr="59A91B4C" w:rsidR="138B82BC">
        <w:rPr>
          <w:rStyle w:val="SubtleReference"/>
        </w:rPr>
        <w:t>45</w:t>
      </w:r>
      <w:r w:rsidR="00B529DB">
        <w:br/>
      </w:r>
      <w:hyperlink r:id="rId8">
        <w:r w:rsidRPr="59A91B4C" w:rsidR="5F89C7F5">
          <w:rPr>
            <w:rStyle w:val="Hyperlink"/>
          </w:rPr>
          <w:t>sponsors@</w:t>
        </w:r>
        <w:r w:rsidRPr="59A91B4C" w:rsidR="310C65F1">
          <w:rPr>
            <w:rStyle w:val="Hyperlink"/>
          </w:rPr>
          <w:t>m365tc</w:t>
        </w:r>
        <w:r w:rsidRPr="59A91B4C" w:rsidR="5F89C7F5">
          <w:rPr>
            <w:rStyle w:val="Hyperlink"/>
          </w:rPr>
          <w:t>.com</w:t>
        </w:r>
      </w:hyperlink>
    </w:p>
    <w:p w:rsidR="00B529DB" w:rsidP="00B529DB" w:rsidRDefault="5F89C7F5" w14:paraId="2B00BBAD" w14:textId="282BBCDB">
      <w:r w:rsidRPr="154EF762">
        <w:rPr>
          <w:rStyle w:val="Heading2Char"/>
        </w:rPr>
        <w:t>Event Overview:</w:t>
      </w:r>
      <w:r>
        <w:t xml:space="preserve"> </w:t>
      </w:r>
      <w:r>
        <w:br/>
      </w:r>
      <w:r w:rsidR="4AE817B5">
        <w:t xml:space="preserve">M365 Twin Cities is the latest iteration of </w:t>
      </w:r>
      <w:r>
        <w:t>one of the largest, longest-running, and best-attended SPS</w:t>
      </w:r>
      <w:r w:rsidR="57FEA858">
        <w:t xml:space="preserve"> (now Community Days)</w:t>
      </w:r>
      <w:r>
        <w:t xml:space="preserve"> events around with recent events topping 400</w:t>
      </w:r>
      <w:r w:rsidR="75499A4B">
        <w:t xml:space="preserve"> </w:t>
      </w:r>
      <w:r>
        <w:t xml:space="preserve">attendees. </w:t>
      </w:r>
      <w:r w:rsidR="086C242E">
        <w:t>We provide various opportunities for attendees to engage with sponsors throughout the day to promote your products and services.</w:t>
      </w:r>
      <w:r>
        <w:t xml:space="preserve"> </w:t>
      </w:r>
    </w:p>
    <w:p w:rsidR="002C05AE" w:rsidP="00B529DB" w:rsidRDefault="002C05AE" w14:paraId="2602C1D9" w14:textId="254C4DA6">
      <w:hyperlink w:history="1" r:id="rId9">
        <w:r w:rsidRPr="002C05AE">
          <w:rPr>
            <w:rStyle w:val="Hyperlink"/>
          </w:rPr>
          <w:t>Additional information</w:t>
        </w:r>
      </w:hyperlink>
    </w:p>
    <w:p w:rsidR="00B529DB" w:rsidP="00B529DB" w:rsidRDefault="5F89C7F5" w14:paraId="1C86EDE7" w14:textId="04164C58">
      <w:r>
        <w:t xml:space="preserve">Please contact us via email at </w:t>
      </w:r>
      <w:hyperlink r:id="rId10">
        <w:r w:rsidRPr="19B59BEB">
          <w:rPr>
            <w:rStyle w:val="Hyperlink"/>
          </w:rPr>
          <w:t>sponsors@</w:t>
        </w:r>
        <w:r w:rsidRPr="19B59BEB" w:rsidR="2BDC7237">
          <w:rPr>
            <w:rStyle w:val="Hyperlink"/>
          </w:rPr>
          <w:t>m365</w:t>
        </w:r>
        <w:r w:rsidRPr="19B59BEB">
          <w:rPr>
            <w:rStyle w:val="Hyperlink"/>
          </w:rPr>
          <w:t>tc.com</w:t>
        </w:r>
      </w:hyperlink>
      <w:r>
        <w:t xml:space="preserve"> for more information. </w:t>
      </w:r>
    </w:p>
    <w:p w:rsidR="003B5E36" w:rsidP="003B5E36" w:rsidRDefault="77571F3F" w14:paraId="7F6169CA" w14:textId="77777777">
      <w:pPr>
        <w:pStyle w:val="Heading2"/>
      </w:pPr>
      <w:r>
        <w:t xml:space="preserve">General Information: </w:t>
      </w:r>
    </w:p>
    <w:p w:rsidRPr="00CC5ADC" w:rsidR="00CC5ADC" w:rsidP="00CC5ADC" w:rsidRDefault="77571F3F" w14:paraId="2B71A2DF" w14:textId="5EA6692A">
      <w:pPr>
        <w:pStyle w:val="ListParagraph"/>
        <w:numPr>
          <w:ilvl w:val="0"/>
          <w:numId w:val="9"/>
        </w:numPr>
      </w:pPr>
      <w:r>
        <w:t xml:space="preserve">Sponsor booth locations are determined by the sponsorship level </w:t>
      </w:r>
      <w:r w:rsidR="6A0EAC3B">
        <w:t xml:space="preserve">and signup date </w:t>
      </w:r>
      <w:r>
        <w:t>with the highest levels getting preferred locations.</w:t>
      </w:r>
    </w:p>
    <w:p w:rsidRPr="00CC5ADC" w:rsidR="00CC5ADC" w:rsidP="00CC5ADC" w:rsidRDefault="77571F3F" w14:paraId="363CF602" w14:textId="3594408D">
      <w:pPr>
        <w:pStyle w:val="ListParagraph"/>
        <w:numPr>
          <w:ilvl w:val="0"/>
          <w:numId w:val="9"/>
        </w:numPr>
        <w:rPr/>
      </w:pPr>
      <w:r w:rsidR="77571F3F">
        <w:rPr/>
        <w:t xml:space="preserve">All sponsorship </w:t>
      </w:r>
      <w:r w:rsidR="002015FB">
        <w:rPr/>
        <w:t>levels of</w:t>
      </w:r>
      <w:r w:rsidR="77571F3F">
        <w:rPr/>
        <w:t xml:space="preserve"> $1000 and above will receive the </w:t>
      </w:r>
      <w:r w:rsidR="002015FB">
        <w:rPr/>
        <w:t xml:space="preserve">full registration list of </w:t>
      </w:r>
      <w:r w:rsidR="77571F3F">
        <w:rPr/>
        <w:t>attendee</w:t>
      </w:r>
      <w:r w:rsidR="002015FB">
        <w:rPr/>
        <w:t>s</w:t>
      </w:r>
      <w:r w:rsidR="39DFB6CF">
        <w:rPr/>
        <w:t>.</w:t>
      </w:r>
    </w:p>
    <w:p w:rsidRPr="00CC5ADC" w:rsidR="00CC5ADC" w:rsidP="00CC5ADC" w:rsidRDefault="77571F3F" w14:paraId="0887EEAD" w14:textId="1A90A138">
      <w:pPr>
        <w:pStyle w:val="ListParagraph"/>
        <w:numPr>
          <w:ilvl w:val="0"/>
          <w:numId w:val="9"/>
        </w:numPr>
      </w:pPr>
      <w:r>
        <w:t>Participation in Vendor Bingo is optional. Please let us know when signing up if you wish to participate or not.</w:t>
      </w:r>
    </w:p>
    <w:p w:rsidRPr="00CC5ADC" w:rsidR="00CC5ADC" w:rsidP="00CC5ADC" w:rsidRDefault="77571F3F" w14:paraId="531202AB" w14:textId="0A2F80C1">
      <w:pPr>
        <w:pStyle w:val="ListParagraph"/>
        <w:numPr>
          <w:ilvl w:val="0"/>
          <w:numId w:val="9"/>
        </w:numPr>
      </w:pPr>
      <w:r>
        <w:t>Company logo</w:t>
      </w:r>
      <w:r w:rsidR="00115A25">
        <w:t xml:space="preserve"> images</w:t>
      </w:r>
      <w:r>
        <w:t xml:space="preserve"> </w:t>
      </w:r>
      <w:r w:rsidR="00115A25">
        <w:t>will be</w:t>
      </w:r>
      <w:r>
        <w:t xml:space="preserve"> </w:t>
      </w:r>
      <w:r w:rsidR="00C939E8">
        <w:t>added to</w:t>
      </w:r>
      <w:r>
        <w:t xml:space="preserve"> the </w:t>
      </w:r>
      <w:r w:rsidR="002A7792">
        <w:t>M365TC</w:t>
      </w:r>
      <w:r>
        <w:t xml:space="preserve">.com website once payment </w:t>
      </w:r>
      <w:r w:rsidR="00067B48">
        <w:t>and logo fil</w:t>
      </w:r>
      <w:r w:rsidR="007C2013">
        <w:t>e</w:t>
      </w:r>
      <w:r w:rsidR="00067B48">
        <w:t xml:space="preserve"> </w:t>
      </w:r>
      <w:r w:rsidR="00115A25">
        <w:t>are</w:t>
      </w:r>
      <w:r>
        <w:t xml:space="preserve"> received.</w:t>
      </w:r>
    </w:p>
    <w:p w:rsidRPr="00CC5ADC" w:rsidR="00CC5ADC" w:rsidP="00CC5ADC" w:rsidRDefault="008F57DD" w14:paraId="32C49EC3" w14:textId="32CA8320">
      <w:pPr>
        <w:pStyle w:val="ListParagraph"/>
        <w:numPr>
          <w:ilvl w:val="0"/>
          <w:numId w:val="9"/>
        </w:numPr>
      </w:pPr>
      <w:r>
        <w:t xml:space="preserve">Sponsors may </w:t>
      </w:r>
      <w:r w:rsidR="77571F3F">
        <w:t>Includ</w:t>
      </w:r>
      <w:r>
        <w:t>e</w:t>
      </w:r>
      <w:r w:rsidR="77571F3F">
        <w:t xml:space="preserve"> a prize in the door prizes at the end of the day. </w:t>
      </w:r>
    </w:p>
    <w:p w:rsidR="00CC5ADC" w:rsidP="00CC5ADC" w:rsidRDefault="77571F3F" w14:paraId="62B2BB1E" w14:textId="2CF977C6">
      <w:pPr>
        <w:pStyle w:val="ListParagraph"/>
        <w:numPr>
          <w:ilvl w:val="0"/>
          <w:numId w:val="9"/>
        </w:numPr>
      </w:pPr>
      <w:r>
        <w:t>More details and information will follow in a vendor info pack closer to the event.</w:t>
      </w:r>
    </w:p>
    <w:p w:rsidR="00905CCF" w:rsidP="00905CCF" w:rsidRDefault="77571F3F" w14:paraId="7974BDB2" w14:textId="3B03B83C">
      <w:pPr>
        <w:pStyle w:val="ListParagraph"/>
        <w:numPr>
          <w:ilvl w:val="0"/>
          <w:numId w:val="9"/>
        </w:numPr>
      </w:pPr>
      <w:r>
        <w:t xml:space="preserve">Note: We are not planning </w:t>
      </w:r>
      <w:r w:rsidR="004443F7">
        <w:t>to provide</w:t>
      </w:r>
      <w:r>
        <w:t xml:space="preserve"> attendee bags.</w:t>
      </w:r>
    </w:p>
    <w:p w:rsidR="004568F7" w:rsidP="77571F3F" w:rsidRDefault="5F89C7F5" w14:paraId="70D34073" w14:textId="3B144185">
      <w:pPr>
        <w:pStyle w:val="Heading2"/>
      </w:pPr>
      <w:r>
        <w:t xml:space="preserve">Quick Pricing (details below): </w:t>
      </w:r>
    </w:p>
    <w:p w:rsidR="57DCF884" w:rsidP="59A91B4C" w:rsidRDefault="2EF2C009" w14:paraId="04269B8F" w14:textId="1D98B035">
      <w:pPr>
        <w:pStyle w:val="ListParagraph"/>
        <w:numPr>
          <w:ilvl w:val="0"/>
          <w:numId w:val="5"/>
        </w:numPr>
        <w:rPr/>
      </w:pPr>
      <w:r w:rsidR="2EF2C009">
        <w:rPr/>
        <w:t>Company Table/Booth - $1,</w:t>
      </w:r>
      <w:r w:rsidR="2BB81AC4">
        <w:rPr/>
        <w:t>8</w:t>
      </w:r>
      <w:r w:rsidR="2EF2C009">
        <w:rPr/>
        <w:t xml:space="preserve">95 </w:t>
      </w:r>
    </w:p>
    <w:p w:rsidR="57DCF884" w:rsidP="59A91B4C" w:rsidRDefault="2EF2C009" w14:paraId="255AD812" w14:textId="3226E8BA">
      <w:pPr>
        <w:pStyle w:val="ListParagraph"/>
        <w:numPr>
          <w:ilvl w:val="0"/>
          <w:numId w:val="5"/>
        </w:numPr>
        <w:rPr/>
      </w:pPr>
      <w:r w:rsidR="2EF2C009">
        <w:rPr/>
        <w:t xml:space="preserve">Company Table/Booth </w:t>
      </w:r>
      <w:r w:rsidRPr="016FEA01" w:rsidR="2EF2C009">
        <w:rPr>
          <w:b w:val="1"/>
          <w:bCs w:val="1"/>
        </w:rPr>
        <w:t>+ Session</w:t>
      </w:r>
      <w:r w:rsidR="2EF2C009">
        <w:rPr/>
        <w:t xml:space="preserve"> </w:t>
      </w:r>
      <w:r w:rsidR="57DCF884">
        <w:rPr/>
        <w:t>- $2,</w:t>
      </w:r>
      <w:r w:rsidR="52A9D14E">
        <w:rPr/>
        <w:t>6</w:t>
      </w:r>
      <w:r w:rsidR="0AECFFB1">
        <w:rPr/>
        <w:t>95</w:t>
      </w:r>
    </w:p>
    <w:p w:rsidR="57DCF884" w:rsidP="59A91B4C" w:rsidRDefault="57DCF884" w14:paraId="37C50F6F" w14:textId="53073144">
      <w:pPr>
        <w:pStyle w:val="ListParagraph"/>
        <w:numPr>
          <w:ilvl w:val="0"/>
          <w:numId w:val="5"/>
        </w:numPr>
      </w:pPr>
      <w:r>
        <w:t>Media/Online Sponsor - $950</w:t>
      </w:r>
    </w:p>
    <w:p w:rsidR="656632B8" w:rsidP="621321DA" w:rsidRDefault="656632B8" w14:paraId="35015763" w14:textId="66BEE28A">
      <w:pPr>
        <w:rPr>
          <w:rFonts w:ascii="Calibri" w:hAnsi="Calibri" w:eastAsia="Calibri" w:cs="Calibri"/>
          <w:color w:val="000000" w:themeColor="text1"/>
        </w:rPr>
      </w:pPr>
      <w:r w:rsidRPr="621321DA">
        <w:rPr>
          <w:rFonts w:ascii="Calibri" w:hAnsi="Calibri" w:eastAsia="Calibri" w:cs="Calibri"/>
          <w:color w:val="000000" w:themeColor="text1"/>
        </w:rPr>
        <w:t xml:space="preserve">NOTE: Sponsors are asked to cover the following transaction fees finalized upon invoicing. </w:t>
      </w:r>
    </w:p>
    <w:p w:rsidR="656632B8" w:rsidP="621321DA" w:rsidRDefault="656632B8" w14:paraId="5F6239B0" w14:textId="7985E05B">
      <w:pPr>
        <w:rPr>
          <w:rFonts w:ascii="Calibri" w:hAnsi="Calibri" w:eastAsia="Calibri" w:cs="Calibri"/>
          <w:color w:val="000000" w:themeColor="text1"/>
        </w:rPr>
      </w:pPr>
      <w:r w:rsidRPr="621321DA">
        <w:rPr>
          <w:rFonts w:ascii="Calibri" w:hAnsi="Calibri" w:eastAsia="Calibri" w:cs="Calibri"/>
          <w:color w:val="000000" w:themeColor="text1"/>
        </w:rPr>
        <w:t>Checks: No additional charge</w:t>
      </w:r>
      <w:r>
        <w:br/>
      </w:r>
      <w:r w:rsidRPr="621321DA">
        <w:rPr>
          <w:rFonts w:ascii="Calibri" w:hAnsi="Calibri" w:eastAsia="Calibri" w:cs="Calibri"/>
          <w:color w:val="000000" w:themeColor="text1"/>
        </w:rPr>
        <w:t>ACH: 1%</w:t>
      </w:r>
      <w:r>
        <w:br/>
      </w:r>
      <w:r w:rsidRPr="621321DA">
        <w:rPr>
          <w:rFonts w:ascii="Calibri" w:hAnsi="Calibri" w:eastAsia="Calibri" w:cs="Calibri"/>
          <w:color w:val="000000" w:themeColor="text1"/>
        </w:rPr>
        <w:t>Credit Card: 3.3%</w:t>
      </w:r>
    </w:p>
    <w:p w:rsidR="621321DA" w:rsidP="621321DA" w:rsidRDefault="621321DA" w14:paraId="3E2BE67F" w14:textId="57EDA3DB"/>
    <w:p w:rsidR="59A91B4C" w:rsidP="59A91B4C" w:rsidRDefault="59A91B4C" w14:paraId="01247DCE" w14:textId="6B020C14">
      <w:pPr>
        <w:sectPr w:rsidR="59A91B4C"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="0060614E" w:rsidP="00B529DB" w:rsidRDefault="0060614E" w14:paraId="6D4B7182" w14:textId="77777777">
      <w:pPr>
        <w:sectPr w:rsidR="0060614E" w:rsidSect="004568F7">
          <w:type w:val="continuous"/>
          <w:pgSz w:w="12240" w:h="15840" w:orient="portrait"/>
          <w:pgMar w:top="1440" w:right="1440" w:bottom="1440" w:left="1440" w:header="720" w:footer="720" w:gutter="0"/>
          <w:cols w:space="720" w:num="2"/>
          <w:docGrid w:linePitch="360"/>
        </w:sectPr>
      </w:pPr>
    </w:p>
    <w:p w:rsidR="006E7301" w:rsidP="59A91B4C" w:rsidRDefault="1A78BFB7" w14:paraId="33DA7F85" w14:textId="569D238D">
      <w:pPr>
        <w:rPr>
          <w:rFonts w:asciiTheme="majorHAnsi" w:hAnsiTheme="majorHAnsi" w:eastAsiaTheme="majorEastAsia" w:cstheme="majorBidi"/>
          <w:color w:val="2E74B5" w:themeColor="accent1" w:themeShade="BF"/>
          <w:sz w:val="26"/>
          <w:szCs w:val="26"/>
        </w:rPr>
      </w:pPr>
      <w:r w:rsidRPr="19B59BEB">
        <w:rPr>
          <w:rStyle w:val="Heading2Char"/>
        </w:rPr>
        <w:lastRenderedPageBreak/>
        <w:t xml:space="preserve">Sponsor Level Details: </w:t>
      </w:r>
    </w:p>
    <w:p w:rsidR="00174F28" w:rsidP="59A91B4C" w:rsidRDefault="33FA393D" w14:paraId="01590784" w14:textId="68CBBF9F">
      <w:r w:rsidRPr="016FEA01" w:rsidR="33FA393D">
        <w:rPr>
          <w:rStyle w:val="Heading1Char"/>
        </w:rPr>
        <w:t>Company Table / Booth</w:t>
      </w:r>
      <w:r w:rsidR="33FA393D">
        <w:rPr/>
        <w:t xml:space="preserve"> - $1,</w:t>
      </w:r>
      <w:r w:rsidR="44F03E28">
        <w:rPr/>
        <w:t>8</w:t>
      </w:r>
      <w:r w:rsidR="33FA393D">
        <w:rPr/>
        <w:t>95</w:t>
      </w:r>
    </w:p>
    <w:p w:rsidR="00174F28" w:rsidP="59A91B4C" w:rsidRDefault="33FA393D" w14:paraId="03680582" w14:textId="4E205744">
      <w:r>
        <w:t xml:space="preserve">The company booth sponsorship level allows companies with standard trade show </w:t>
      </w:r>
      <w:bookmarkStart w:name="_Int_uDj9fLI5" w:id="0"/>
      <w:r>
        <w:t>displays</w:t>
      </w:r>
      <w:bookmarkEnd w:id="0"/>
      <w:r>
        <w:t xml:space="preserve"> the room needed to use their displays. </w:t>
      </w:r>
    </w:p>
    <w:p w:rsidR="00174F28" w:rsidP="19B59BEB" w:rsidRDefault="33FA393D" w14:paraId="29ADD258" w14:textId="6E6A5D19">
      <w:pPr>
        <w:pStyle w:val="ListParagraph"/>
        <w:numPr>
          <w:ilvl w:val="0"/>
          <w:numId w:val="4"/>
        </w:numPr>
      </w:pPr>
      <w:r>
        <w:t>Company booth space with a 6’ table</w:t>
      </w:r>
    </w:p>
    <w:p w:rsidR="00174F28" w:rsidP="19B59BEB" w:rsidRDefault="33FA393D" w14:paraId="28AFCA98" w14:textId="77777777">
      <w:pPr>
        <w:pStyle w:val="ListParagraph"/>
        <w:numPr>
          <w:ilvl w:val="0"/>
          <w:numId w:val="4"/>
        </w:numPr>
      </w:pPr>
      <w:r>
        <w:t xml:space="preserve">Attendee list minus those who opt-out  </w:t>
      </w:r>
    </w:p>
    <w:p w:rsidR="00174F28" w:rsidP="154EF762" w:rsidRDefault="2B15EE24" w14:paraId="05A3B978" w14:textId="62C14561">
      <w:pPr>
        <w:pStyle w:val="ListParagraph"/>
        <w:numPr>
          <w:ilvl w:val="0"/>
          <w:numId w:val="4"/>
        </w:numPr>
      </w:pPr>
      <w:r>
        <w:t xml:space="preserve">(Optional) </w:t>
      </w:r>
      <w:r w:rsidR="33FA393D">
        <w:t>Company logo on Vendor Bingo card</w:t>
      </w:r>
    </w:p>
    <w:p w:rsidR="00174F28" w:rsidP="19B59BEB" w:rsidRDefault="33FA393D" w14:paraId="7D756612" w14:textId="4DB3620C">
      <w:pPr>
        <w:pStyle w:val="ListParagraph"/>
        <w:numPr>
          <w:ilvl w:val="0"/>
          <w:numId w:val="4"/>
        </w:numPr>
      </w:pPr>
      <w:r>
        <w:t xml:space="preserve">Company logo on M365TC site </w:t>
      </w:r>
    </w:p>
    <w:p w:rsidR="00174F28" w:rsidP="19B59BEB" w:rsidRDefault="3092F8D8" w14:paraId="356E0FAF" w14:textId="47FCDC40">
      <w:r w:rsidRPr="016FEA01" w:rsidR="3092F8D8">
        <w:rPr>
          <w:rStyle w:val="Heading1Char"/>
        </w:rPr>
        <w:t>Company Table / Booth + Session</w:t>
      </w:r>
      <w:r w:rsidR="1A78BFB7">
        <w:rPr/>
        <w:t xml:space="preserve"> - $</w:t>
      </w:r>
      <w:r w:rsidR="67089D59">
        <w:rPr/>
        <w:t>2,</w:t>
      </w:r>
      <w:r w:rsidR="68AC9324">
        <w:rPr/>
        <w:t>6</w:t>
      </w:r>
      <w:r w:rsidR="34B4CFC0">
        <w:rPr/>
        <w:t>95</w:t>
      </w:r>
    </w:p>
    <w:p w:rsidR="00DA45CD" w:rsidP="00B529DB" w:rsidRDefault="082E4414" w14:paraId="40218D6E" w14:textId="551708DA">
      <w:r>
        <w:t xml:space="preserve">Same as Company Table listed above with the addition of </w:t>
      </w:r>
      <w:r w:rsidR="4CB7AEC7">
        <w:t xml:space="preserve">a buy-in to a session. Sessions still fall under normal non-sales guidelines. </w:t>
      </w:r>
    </w:p>
    <w:p w:rsidR="00B76FA6" w:rsidP="00B76FA6" w:rsidRDefault="5F89C7F5" w14:paraId="677C5EC0" w14:textId="35D9928A">
      <w:pPr>
        <w:pStyle w:val="ListParagraph"/>
        <w:numPr>
          <w:ilvl w:val="0"/>
          <w:numId w:val="4"/>
        </w:numPr>
      </w:pPr>
      <w:r>
        <w:t xml:space="preserve">One </w:t>
      </w:r>
      <w:r w:rsidR="42E7E91A">
        <w:t>event</w:t>
      </w:r>
      <w:r>
        <w:t xml:space="preserve"> session</w:t>
      </w:r>
      <w:r w:rsidR="2C5C65C2">
        <w:t xml:space="preserve"> (60 min)</w:t>
      </w:r>
      <w:r w:rsidR="1006E363">
        <w:t xml:space="preserve"> - 1 person invite to Speaker Dinner </w:t>
      </w:r>
    </w:p>
    <w:p w:rsidR="00B76FA6" w:rsidP="00B76FA6" w:rsidRDefault="19D53C38" w14:paraId="0F069825" w14:textId="1C27CFA2">
      <w:pPr>
        <w:pStyle w:val="ListParagraph"/>
        <w:numPr>
          <w:ilvl w:val="0"/>
          <w:numId w:val="4"/>
        </w:numPr>
      </w:pPr>
      <w:r>
        <w:t xml:space="preserve">Company booth space with a 6’ table </w:t>
      </w:r>
    </w:p>
    <w:p w:rsidR="00B76FA6" w:rsidP="00B76FA6" w:rsidRDefault="77571F3F" w14:paraId="294BDA92" w14:textId="6B7EF2D0">
      <w:pPr>
        <w:pStyle w:val="ListParagraph"/>
        <w:numPr>
          <w:ilvl w:val="0"/>
          <w:numId w:val="4"/>
        </w:numPr>
      </w:pPr>
      <w:r>
        <w:t xml:space="preserve">Attendee list minus those who opt-out  </w:t>
      </w:r>
    </w:p>
    <w:p w:rsidR="2144AC53" w:rsidP="154EF762" w:rsidRDefault="2144AC53" w14:paraId="7B61C42F" w14:textId="267EE267">
      <w:pPr>
        <w:pStyle w:val="ListParagraph"/>
        <w:numPr>
          <w:ilvl w:val="0"/>
          <w:numId w:val="4"/>
        </w:numPr>
      </w:pPr>
      <w:r>
        <w:t>(Optional) Company logo on Vendor Bingo card</w:t>
      </w:r>
    </w:p>
    <w:p w:rsidR="0060614E" w:rsidP="19B59BEB" w:rsidRDefault="77571F3F" w14:paraId="282E915B" w14:textId="70623C32">
      <w:pPr>
        <w:pStyle w:val="ListParagraph"/>
        <w:numPr>
          <w:ilvl w:val="0"/>
          <w:numId w:val="4"/>
        </w:numPr>
      </w:pPr>
      <w:r>
        <w:t xml:space="preserve">Company logo on </w:t>
      </w:r>
      <w:r w:rsidR="70BCA1AB">
        <w:t xml:space="preserve">M365TC </w:t>
      </w:r>
      <w:r>
        <w:t>site</w:t>
      </w:r>
    </w:p>
    <w:p w:rsidR="00174F28" w:rsidP="19B59BEB" w:rsidRDefault="6995AD10" w14:paraId="2FAC9B65" w14:textId="743368FA">
      <w:r w:rsidRPr="19B59BEB">
        <w:rPr>
          <w:rStyle w:val="Heading1Char"/>
        </w:rPr>
        <w:t>Media Sponsor</w:t>
      </w:r>
      <w:r>
        <w:t xml:space="preserve"> - $</w:t>
      </w:r>
      <w:r w:rsidR="484173FB">
        <w:t>950</w:t>
      </w:r>
    </w:p>
    <w:p w:rsidR="00EE6C12" w:rsidP="00B529DB" w:rsidRDefault="00EE6C12" w14:paraId="154CDC77" w14:textId="61CBB668">
      <w:r>
        <w:t xml:space="preserve">If you </w:t>
      </w:r>
      <w:r w:rsidR="004443F7">
        <w:t>cannot</w:t>
      </w:r>
      <w:r>
        <w:t xml:space="preserve"> attend the event but still want to help support the event and/or have your marketing materials </w:t>
      </w:r>
      <w:r w:rsidR="606EB644">
        <w:t xml:space="preserve">available to </w:t>
      </w:r>
      <w:bookmarkStart w:name="_Int_TGzCPZ2i" w:id="1"/>
      <w:r w:rsidR="606EB644">
        <w:t>attendees</w:t>
      </w:r>
      <w:bookmarkEnd w:id="1"/>
      <w:r>
        <w:t xml:space="preserve">. </w:t>
      </w:r>
    </w:p>
    <w:p w:rsidR="00EE6C12" w:rsidP="00EE6C12" w:rsidRDefault="4EC23444" w14:paraId="1E421CDF" w14:textId="6CDB8486">
      <w:pPr>
        <w:pStyle w:val="ListParagraph"/>
        <w:numPr>
          <w:ilvl w:val="0"/>
          <w:numId w:val="4"/>
        </w:numPr>
      </w:pPr>
      <w:r>
        <w:t xml:space="preserve">Submitted marketing materials or items </w:t>
      </w:r>
      <w:r w:rsidR="0CB36AD7">
        <w:t>available at event registration</w:t>
      </w:r>
    </w:p>
    <w:p w:rsidR="00EE6C12" w:rsidP="00EE6C12" w:rsidRDefault="4EC23444" w14:paraId="71280BAC" w14:textId="20ABEA1A">
      <w:pPr>
        <w:pStyle w:val="ListParagraph"/>
        <w:numPr>
          <w:ilvl w:val="0"/>
          <w:numId w:val="4"/>
        </w:numPr>
      </w:pPr>
      <w:r>
        <w:t xml:space="preserve">Company logo on </w:t>
      </w:r>
      <w:r w:rsidR="16355C46">
        <w:t xml:space="preserve">M365TC </w:t>
      </w:r>
      <w:r>
        <w:t>site</w:t>
      </w:r>
    </w:p>
    <w:p w:rsidRPr="00B529DB" w:rsidR="00B529DB" w:rsidP="00B529DB" w:rsidRDefault="00B529DB" w14:paraId="1D01B995" w14:textId="1FF845CA"/>
    <w:sectPr w:rsidRPr="00B529DB" w:rsidR="00B529DB" w:rsidSect="004568F7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GzCPZ2i" int2:invalidationBookmarkName="" int2:hashCode="B4cFo3m3KypjD2" int2:id="6n1VGmua">
      <int2:state int2:value="Rejected" int2:type="AugLoop_Text_Critique"/>
    </int2:bookmark>
    <int2:bookmark int2:bookmarkName="_Int_uDj9fLI5" int2:invalidationBookmarkName="" int2:hashCode="uHvLBX59/CkQgI" int2:id="1CO3kEL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0FB8"/>
    <w:multiLevelType w:val="hybridMultilevel"/>
    <w:tmpl w:val="8B5009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7D3409"/>
    <w:multiLevelType w:val="hybridMultilevel"/>
    <w:tmpl w:val="E440079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8227E0"/>
    <w:multiLevelType w:val="hybridMultilevel"/>
    <w:tmpl w:val="E7F2EC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F432A"/>
    <w:multiLevelType w:val="hybridMultilevel"/>
    <w:tmpl w:val="D4F07EAA"/>
    <w:lvl w:ilvl="0" w:tplc="354AC658">
      <w:numFmt w:val="bullet"/>
      <w:lvlText w:val="·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81E3F97"/>
    <w:multiLevelType w:val="hybridMultilevel"/>
    <w:tmpl w:val="9B86DE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E0A4C55"/>
    <w:multiLevelType w:val="hybridMultilevel"/>
    <w:tmpl w:val="3EFA46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1547AB"/>
    <w:multiLevelType w:val="hybridMultilevel"/>
    <w:tmpl w:val="5C1898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59B02B4"/>
    <w:multiLevelType w:val="hybridMultilevel"/>
    <w:tmpl w:val="B55869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6CF313F"/>
    <w:multiLevelType w:val="hybridMultilevel"/>
    <w:tmpl w:val="E4FA08CC"/>
    <w:lvl w:ilvl="0" w:tplc="354AC658">
      <w:numFmt w:val="bullet"/>
      <w:lvlText w:val="·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02D105B"/>
    <w:multiLevelType w:val="hybridMultilevel"/>
    <w:tmpl w:val="3B767E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7603016">
    <w:abstractNumId w:val="1"/>
  </w:num>
  <w:num w:numId="2" w16cid:durableId="957375528">
    <w:abstractNumId w:val="5"/>
  </w:num>
  <w:num w:numId="3" w16cid:durableId="711081524">
    <w:abstractNumId w:val="2"/>
  </w:num>
  <w:num w:numId="4" w16cid:durableId="743911296">
    <w:abstractNumId w:val="0"/>
  </w:num>
  <w:num w:numId="5" w16cid:durableId="848451255">
    <w:abstractNumId w:val="6"/>
  </w:num>
  <w:num w:numId="6" w16cid:durableId="1283541013">
    <w:abstractNumId w:val="9"/>
  </w:num>
  <w:num w:numId="7" w16cid:durableId="1705597288">
    <w:abstractNumId w:val="3"/>
  </w:num>
  <w:num w:numId="8" w16cid:durableId="970594352">
    <w:abstractNumId w:val="8"/>
  </w:num>
  <w:num w:numId="9" w16cid:durableId="415590122">
    <w:abstractNumId w:val="7"/>
  </w:num>
  <w:num w:numId="10" w16cid:durableId="20577055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CC"/>
    <w:rsid w:val="00067B48"/>
    <w:rsid w:val="000C0BF6"/>
    <w:rsid w:val="00115A25"/>
    <w:rsid w:val="001551CE"/>
    <w:rsid w:val="00174F28"/>
    <w:rsid w:val="002015FB"/>
    <w:rsid w:val="002225C5"/>
    <w:rsid w:val="002A7792"/>
    <w:rsid w:val="002C05AE"/>
    <w:rsid w:val="002E3A81"/>
    <w:rsid w:val="003B5E36"/>
    <w:rsid w:val="004443F7"/>
    <w:rsid w:val="00450CA9"/>
    <w:rsid w:val="004568F7"/>
    <w:rsid w:val="00523ECF"/>
    <w:rsid w:val="005334CC"/>
    <w:rsid w:val="005D1F34"/>
    <w:rsid w:val="0060614E"/>
    <w:rsid w:val="006434AC"/>
    <w:rsid w:val="006E7301"/>
    <w:rsid w:val="006F7416"/>
    <w:rsid w:val="00765FCC"/>
    <w:rsid w:val="007C2013"/>
    <w:rsid w:val="00800041"/>
    <w:rsid w:val="008857A1"/>
    <w:rsid w:val="008F494C"/>
    <w:rsid w:val="008F57DD"/>
    <w:rsid w:val="00905CCF"/>
    <w:rsid w:val="00AE627A"/>
    <w:rsid w:val="00B529DB"/>
    <w:rsid w:val="00B76FA6"/>
    <w:rsid w:val="00B80C58"/>
    <w:rsid w:val="00BF3A7E"/>
    <w:rsid w:val="00C36FAE"/>
    <w:rsid w:val="00C939E8"/>
    <w:rsid w:val="00CC5ADC"/>
    <w:rsid w:val="00D03869"/>
    <w:rsid w:val="00D16C14"/>
    <w:rsid w:val="00D87C17"/>
    <w:rsid w:val="00DA45CD"/>
    <w:rsid w:val="00E8136D"/>
    <w:rsid w:val="00EC128A"/>
    <w:rsid w:val="00EE6C12"/>
    <w:rsid w:val="016FEA01"/>
    <w:rsid w:val="01CDFD16"/>
    <w:rsid w:val="0384F068"/>
    <w:rsid w:val="0484B5AF"/>
    <w:rsid w:val="0596EA52"/>
    <w:rsid w:val="06DBF5D5"/>
    <w:rsid w:val="06E29F99"/>
    <w:rsid w:val="07A8DE58"/>
    <w:rsid w:val="082E4414"/>
    <w:rsid w:val="086C242E"/>
    <w:rsid w:val="098C55D1"/>
    <w:rsid w:val="09BE41BB"/>
    <w:rsid w:val="0AECFFB1"/>
    <w:rsid w:val="0B103865"/>
    <w:rsid w:val="0C3AF50F"/>
    <w:rsid w:val="0CB36AD7"/>
    <w:rsid w:val="0CC1E0F3"/>
    <w:rsid w:val="0D88D3DA"/>
    <w:rsid w:val="0DCF2357"/>
    <w:rsid w:val="1006E363"/>
    <w:rsid w:val="107C7B0B"/>
    <w:rsid w:val="11AFE538"/>
    <w:rsid w:val="12ECC2AD"/>
    <w:rsid w:val="137B617B"/>
    <w:rsid w:val="138B82BC"/>
    <w:rsid w:val="13FA79B6"/>
    <w:rsid w:val="14BDC263"/>
    <w:rsid w:val="14ED659B"/>
    <w:rsid w:val="154EF762"/>
    <w:rsid w:val="162360C5"/>
    <w:rsid w:val="16355C46"/>
    <w:rsid w:val="16B3023D"/>
    <w:rsid w:val="16DAA27A"/>
    <w:rsid w:val="17321A78"/>
    <w:rsid w:val="17ECDCFA"/>
    <w:rsid w:val="18CDEAD9"/>
    <w:rsid w:val="19B59BEB"/>
    <w:rsid w:val="19D53C38"/>
    <w:rsid w:val="1A4CDE62"/>
    <w:rsid w:val="1A771F48"/>
    <w:rsid w:val="1A78BFB7"/>
    <w:rsid w:val="1C04F4F7"/>
    <w:rsid w:val="1C058B9B"/>
    <w:rsid w:val="1C461591"/>
    <w:rsid w:val="20FC7338"/>
    <w:rsid w:val="2144AC53"/>
    <w:rsid w:val="2259DD34"/>
    <w:rsid w:val="2266C1F6"/>
    <w:rsid w:val="227A33EC"/>
    <w:rsid w:val="23CFE2E1"/>
    <w:rsid w:val="248A0B76"/>
    <w:rsid w:val="25BFDD4D"/>
    <w:rsid w:val="2A023D4A"/>
    <w:rsid w:val="2ADB615F"/>
    <w:rsid w:val="2B15EE24"/>
    <w:rsid w:val="2BB81AC4"/>
    <w:rsid w:val="2BDC7237"/>
    <w:rsid w:val="2C5C65C2"/>
    <w:rsid w:val="2CEEF6FD"/>
    <w:rsid w:val="2EB1255D"/>
    <w:rsid w:val="2EF2C009"/>
    <w:rsid w:val="2F4E9B97"/>
    <w:rsid w:val="30363F38"/>
    <w:rsid w:val="3092F8D8"/>
    <w:rsid w:val="30BBBDD2"/>
    <w:rsid w:val="310C65F1"/>
    <w:rsid w:val="310D3E82"/>
    <w:rsid w:val="33FA393D"/>
    <w:rsid w:val="34B4CFC0"/>
    <w:rsid w:val="35BC7408"/>
    <w:rsid w:val="35EB7D93"/>
    <w:rsid w:val="35ED84FD"/>
    <w:rsid w:val="366518EE"/>
    <w:rsid w:val="37C7EA3F"/>
    <w:rsid w:val="38041F7C"/>
    <w:rsid w:val="38FB7DC2"/>
    <w:rsid w:val="39DFB6CF"/>
    <w:rsid w:val="3A5583EA"/>
    <w:rsid w:val="3B02DE5A"/>
    <w:rsid w:val="3D3CAD5A"/>
    <w:rsid w:val="3E9E5C2B"/>
    <w:rsid w:val="40329FC2"/>
    <w:rsid w:val="404997B5"/>
    <w:rsid w:val="41A867EA"/>
    <w:rsid w:val="422E3319"/>
    <w:rsid w:val="42593A52"/>
    <w:rsid w:val="42E7E91A"/>
    <w:rsid w:val="430B0EEE"/>
    <w:rsid w:val="447DE414"/>
    <w:rsid w:val="44A6DF4F"/>
    <w:rsid w:val="44F03E28"/>
    <w:rsid w:val="459688F2"/>
    <w:rsid w:val="484173FB"/>
    <w:rsid w:val="48FD430C"/>
    <w:rsid w:val="4AE817B5"/>
    <w:rsid w:val="4C294871"/>
    <w:rsid w:val="4CB7AEC7"/>
    <w:rsid w:val="4E0A4930"/>
    <w:rsid w:val="4EC23444"/>
    <w:rsid w:val="509B0F08"/>
    <w:rsid w:val="50B6F7D8"/>
    <w:rsid w:val="50FCB994"/>
    <w:rsid w:val="529B1D31"/>
    <w:rsid w:val="52A9D14E"/>
    <w:rsid w:val="5329203E"/>
    <w:rsid w:val="54A1D2E2"/>
    <w:rsid w:val="54CD83D9"/>
    <w:rsid w:val="54D77508"/>
    <w:rsid w:val="55C9E37D"/>
    <w:rsid w:val="5660C100"/>
    <w:rsid w:val="57708859"/>
    <w:rsid w:val="57DCF884"/>
    <w:rsid w:val="57FEA858"/>
    <w:rsid w:val="59A91B4C"/>
    <w:rsid w:val="59AB11BF"/>
    <w:rsid w:val="5A9BEBBE"/>
    <w:rsid w:val="5B1B40F5"/>
    <w:rsid w:val="5BA74B2A"/>
    <w:rsid w:val="5D86DD30"/>
    <w:rsid w:val="5DC760F8"/>
    <w:rsid w:val="5E81392E"/>
    <w:rsid w:val="5F4B8A84"/>
    <w:rsid w:val="5F89C7F5"/>
    <w:rsid w:val="606EB644"/>
    <w:rsid w:val="617636A1"/>
    <w:rsid w:val="620FBE9A"/>
    <w:rsid w:val="621321DA"/>
    <w:rsid w:val="62E944EA"/>
    <w:rsid w:val="6328F773"/>
    <w:rsid w:val="6346ACD9"/>
    <w:rsid w:val="656632B8"/>
    <w:rsid w:val="67089D59"/>
    <w:rsid w:val="67A8F75E"/>
    <w:rsid w:val="68AC9324"/>
    <w:rsid w:val="68DC9A3C"/>
    <w:rsid w:val="6995AD10"/>
    <w:rsid w:val="6A0EAC3B"/>
    <w:rsid w:val="6AFF49AB"/>
    <w:rsid w:val="6C7C6881"/>
    <w:rsid w:val="6DC0C0E4"/>
    <w:rsid w:val="6DE59645"/>
    <w:rsid w:val="6E92DF83"/>
    <w:rsid w:val="6EF826B0"/>
    <w:rsid w:val="70BCA1AB"/>
    <w:rsid w:val="710A7E0E"/>
    <w:rsid w:val="724EAB00"/>
    <w:rsid w:val="75499A4B"/>
    <w:rsid w:val="7633348B"/>
    <w:rsid w:val="77571F3F"/>
    <w:rsid w:val="77AD6E82"/>
    <w:rsid w:val="784F9F0F"/>
    <w:rsid w:val="7ED7B1AD"/>
    <w:rsid w:val="7FBE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7761"/>
  <w15:chartTrackingRefBased/>
  <w15:docId w15:val="{1C9DB1AB-DB89-451B-B99F-E8982D7E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136D"/>
  </w:style>
  <w:style w:type="paragraph" w:styleId="Heading1">
    <w:name w:val="heading 1"/>
    <w:basedOn w:val="Normal"/>
    <w:next w:val="Normal"/>
    <w:link w:val="Heading1Char"/>
    <w:uiPriority w:val="9"/>
    <w:qFormat/>
    <w:rsid w:val="00174F2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E3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65FC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65FC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FC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765FCC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B529DB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B529DB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unhideWhenUsed/>
    <w:rsid w:val="00B529D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4F28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174F2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3B5E36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2C0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ponsors@m365tc.com" TargetMode="Externa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mailto:sponsors@m365tc.com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m365tc.com/M365TCSponsorInfo2025.pptx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01AD6E0B82241BC6440E03341CB55" ma:contentTypeVersion="10" ma:contentTypeDescription="Create a new document." ma:contentTypeScope="" ma:versionID="19d9ad588d735ec251b49207431751f4">
  <xsd:schema xmlns:xsd="http://www.w3.org/2001/XMLSchema" xmlns:xs="http://www.w3.org/2001/XMLSchema" xmlns:p="http://schemas.microsoft.com/office/2006/metadata/properties" xmlns:ns2="6f9f7623-57d4-4c73-aecb-0fd4a824a888" xmlns:ns3="b4f79118-8c36-4ced-8e40-490eb0343fe5" targetNamespace="http://schemas.microsoft.com/office/2006/metadata/properties" ma:root="true" ma:fieldsID="4df28ba66bba582206b94f4daf9405fc" ns2:_="" ns3:_="">
    <xsd:import namespace="6f9f7623-57d4-4c73-aecb-0fd4a824a888"/>
    <xsd:import namespace="b4f79118-8c36-4ced-8e40-490eb0343f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f7623-57d4-4c73-aecb-0fd4a824a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b9151c-ffce-4feb-9b18-bc57f121ab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79118-8c36-4ced-8e40-490eb0343f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3d5d70-df1f-4f9e-9168-7e3a2929fffe}" ma:internalName="TaxCatchAll" ma:showField="CatchAllData" ma:web="b4f79118-8c36-4ced-8e40-490eb0343f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f79118-8c36-4ced-8e40-490eb0343fe5" xsi:nil="true"/>
    <lcf76f155ced4ddcb4097134ff3c332f xmlns="6f9f7623-57d4-4c73-aecb-0fd4a824a8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D36AE0-B723-4BC2-9626-78E833E8B506}"/>
</file>

<file path=customXml/itemProps2.xml><?xml version="1.0" encoding="utf-8"?>
<ds:datastoreItem xmlns:ds="http://schemas.openxmlformats.org/officeDocument/2006/customXml" ds:itemID="{899D3675-DBC5-4E83-A81C-39C99F85E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3B22E-B425-4C4B-9348-51CF2A7963E1}">
  <ds:schemaRefs>
    <ds:schemaRef ds:uri="http://schemas.microsoft.com/office/2006/metadata/properties"/>
    <ds:schemaRef ds:uri="http://schemas.microsoft.com/office/infopath/2007/PartnerControls"/>
    <ds:schemaRef ds:uri="86cbc986-d319-44d3-9993-cbc6c91744ca"/>
    <ds:schemaRef ds:uri="50385599-4bf4-44c0-a151-8a92f4c3552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M365 Twin Cities Sponsorships Levels - September 2025</dc:title>
  <dc:subject/>
  <dc:creator>Wes Preston</dc:creator>
  <keywords/>
  <dc:description/>
  <lastModifiedBy>Wes Preston</lastModifiedBy>
  <revision>30</revision>
  <dcterms:created xsi:type="dcterms:W3CDTF">2018-01-24T02:03:00.0000000Z</dcterms:created>
  <dcterms:modified xsi:type="dcterms:W3CDTF">2026-04-27T21:18:49.0816137Z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0x010100FF001AD6E0B82241BC6440E03341CB55</vt:lpwstr>
  </property>
  <property fmtid="{D5CDD505-2E9C-101B-9397-08002B2CF9AE}" pid="3" name="AuthorIds_UIVersion_1536">
    <vt:lpwstr>22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